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0C" w:rsidRPr="00986EE3" w:rsidRDefault="00DA7557">
      <w:pPr>
        <w:rPr>
          <w:bdr w:val="single" w:sz="4" w:space="0" w:color="auto"/>
        </w:rPr>
      </w:pPr>
      <w:r w:rsidRPr="00986EE3">
        <w:rPr>
          <w:rFonts w:hint="eastAsia"/>
          <w:bdr w:val="single" w:sz="4" w:space="0" w:color="auto"/>
        </w:rPr>
        <w:t>宣傳稿</w:t>
      </w:r>
    </w:p>
    <w:p w:rsidR="00DA7557" w:rsidRDefault="00DA7557"/>
    <w:p w:rsidR="00A500AD" w:rsidRPr="00A500AD" w:rsidRDefault="00A500AD" w:rsidP="009F5D7B">
      <w:pPr>
        <w:jc w:val="both"/>
      </w:pPr>
      <w:r w:rsidRPr="00A500AD">
        <w:rPr>
          <w:rFonts w:hint="eastAsia"/>
        </w:rPr>
        <w:t>親愛的</w:t>
      </w:r>
      <w:r>
        <w:rPr>
          <w:rFonts w:hint="eastAsia"/>
        </w:rPr>
        <w:t>南大</w:t>
      </w:r>
      <w:r w:rsidRPr="00A500AD">
        <w:rPr>
          <w:rFonts w:hint="eastAsia"/>
        </w:rPr>
        <w:t>畢業校友您好</w:t>
      </w:r>
      <w:r w:rsidR="00825A5D">
        <w:rPr>
          <w:rFonts w:hint="eastAsia"/>
        </w:rPr>
        <w:t>：</w:t>
      </w:r>
      <w:bookmarkStart w:id="0" w:name="_GoBack"/>
      <w:bookmarkEnd w:id="0"/>
    </w:p>
    <w:p w:rsidR="00A500AD" w:rsidRPr="00A500AD" w:rsidRDefault="00A500AD" w:rsidP="009F5D7B">
      <w:pPr>
        <w:jc w:val="both"/>
      </w:pPr>
      <w:r w:rsidRPr="00A500AD">
        <w:rPr>
          <w:rFonts w:hint="eastAsia"/>
        </w:rPr>
        <w:t xml:space="preserve">　　畢業後的您，現況如何？母校十分關心您並希望瞭解您的就業狀況與就業滿意度。誠摯邀請您撥空</w:t>
      </w:r>
      <w:r w:rsidRPr="00A500AD">
        <w:rPr>
          <w:rFonts w:hint="eastAsia"/>
        </w:rPr>
        <w:t>3</w:t>
      </w:r>
      <w:r w:rsidRPr="00A500AD">
        <w:rPr>
          <w:rFonts w:hint="eastAsia"/>
        </w:rPr>
        <w:t>分鐘上網填寫畢業生流向問卷，並協助分享此</w:t>
      </w:r>
      <w:r w:rsidR="00702D4C">
        <w:rPr>
          <w:rFonts w:hint="eastAsia"/>
        </w:rPr>
        <w:t>訊</w:t>
      </w:r>
      <w:r w:rsidRPr="00A500AD">
        <w:rPr>
          <w:rFonts w:hint="eastAsia"/>
        </w:rPr>
        <w:t>息，您的回饋資料將有助於學校及系所的永續發展</w:t>
      </w:r>
      <w:r w:rsidR="006D79A3">
        <w:rPr>
          <w:rFonts w:hint="eastAsia"/>
        </w:rPr>
        <w:t>。</w:t>
      </w:r>
      <w:r w:rsidRPr="00A500AD">
        <w:rPr>
          <w:rFonts w:hint="eastAsia"/>
        </w:rPr>
        <w:t>填答結果僅作整體分析使用，並依據《個人資料保護法》相關規定辦理，敬請放心填答。由衷感謝您的協助，也祝福您</w:t>
      </w:r>
      <w:r>
        <w:rPr>
          <w:rFonts w:hint="eastAsia"/>
        </w:rPr>
        <w:t>平安健康</w:t>
      </w:r>
      <w:r w:rsidRPr="00A500AD">
        <w:rPr>
          <w:rFonts w:hint="eastAsia"/>
        </w:rPr>
        <w:t>，心想事成。</w:t>
      </w:r>
    </w:p>
    <w:p w:rsidR="00A500AD" w:rsidRPr="00A500AD" w:rsidRDefault="00A500AD" w:rsidP="00A500AD">
      <w:pPr>
        <w:ind w:firstLineChars="1500" w:firstLine="3600"/>
      </w:pPr>
      <w:r>
        <w:rPr>
          <w:rFonts w:hint="eastAsia"/>
        </w:rPr>
        <w:t xml:space="preserve">　　　　　校友服務中心就業輔導組</w:t>
      </w:r>
      <w:r w:rsidRPr="00A500AD">
        <w:rPr>
          <w:rFonts w:hint="eastAsia"/>
        </w:rPr>
        <w:t xml:space="preserve">　敬啟</w:t>
      </w:r>
    </w:p>
    <w:p w:rsidR="00DA7557" w:rsidRPr="00A500AD" w:rsidRDefault="00DA7557"/>
    <w:p w:rsidR="00DA7557" w:rsidRDefault="00DA7557" w:rsidP="00DA7557">
      <w:pPr>
        <w:pStyle w:val="a5"/>
        <w:numPr>
          <w:ilvl w:val="0"/>
          <w:numId w:val="2"/>
        </w:numPr>
        <w:ind w:leftChars="0"/>
      </w:pPr>
      <w:r w:rsidRPr="00DA7557">
        <w:t>調查對象：</w:t>
      </w:r>
      <w:r w:rsidRPr="00DA7557">
        <w:t>10</w:t>
      </w:r>
      <w:r w:rsidR="004464D0">
        <w:t>6</w:t>
      </w:r>
      <w:r w:rsidRPr="00DA7557">
        <w:t>、</w:t>
      </w:r>
      <w:r w:rsidRPr="00DA7557">
        <w:t>10</w:t>
      </w:r>
      <w:r w:rsidR="004464D0">
        <w:t>8</w:t>
      </w:r>
      <w:r w:rsidRPr="00DA7557">
        <w:t>、</w:t>
      </w:r>
      <w:r w:rsidRPr="00DA7557">
        <w:t>1</w:t>
      </w:r>
      <w:r w:rsidR="004464D0">
        <w:t>10</w:t>
      </w:r>
      <w:r w:rsidRPr="00DA7557">
        <w:t>學年度本國籍畢業校友</w:t>
      </w:r>
      <w:r>
        <w:rPr>
          <w:rFonts w:hint="eastAsia"/>
        </w:rPr>
        <w:t>(</w:t>
      </w:r>
      <w:r>
        <w:rPr>
          <w:rFonts w:hint="eastAsia"/>
        </w:rPr>
        <w:t>包含大學部、研究所、進修部、在職專班</w:t>
      </w:r>
      <w:r>
        <w:rPr>
          <w:rFonts w:hint="eastAsia"/>
        </w:rPr>
        <w:t>)</w:t>
      </w:r>
    </w:p>
    <w:p w:rsidR="00DA7557" w:rsidRDefault="00DA7557" w:rsidP="00DA7557">
      <w:r>
        <w:rPr>
          <w:rFonts w:hint="eastAsia"/>
        </w:rPr>
        <w:t>二、</w:t>
      </w:r>
      <w:r w:rsidRPr="00DA7557">
        <w:t>調查日期：</w:t>
      </w:r>
      <w:r w:rsidRPr="00DA7557">
        <w:t>11</w:t>
      </w:r>
      <w:r w:rsidR="004464D0">
        <w:rPr>
          <w:rFonts w:hint="eastAsia"/>
        </w:rPr>
        <w:t>2</w:t>
      </w:r>
      <w:r w:rsidRPr="00DA7557">
        <w:t>年</w:t>
      </w:r>
      <w:r w:rsidRPr="00DA7557">
        <w:t>8</w:t>
      </w:r>
      <w:r w:rsidRPr="00DA7557">
        <w:t>月</w:t>
      </w:r>
      <w:r w:rsidRPr="00DA7557">
        <w:t>1</w:t>
      </w:r>
      <w:r w:rsidRPr="00DA7557">
        <w:t>日至</w:t>
      </w:r>
      <w:r w:rsidRPr="00DA7557">
        <w:t>10</w:t>
      </w:r>
      <w:r w:rsidRPr="00DA7557">
        <w:t>月</w:t>
      </w:r>
      <w:r w:rsidRPr="00DA7557">
        <w:t>3</w:t>
      </w:r>
      <w:r w:rsidR="004464D0">
        <w:t>1</w:t>
      </w:r>
      <w:r w:rsidRPr="00DA7557">
        <w:t>日</w:t>
      </w:r>
      <w:proofErr w:type="gramStart"/>
      <w:r w:rsidRPr="00DA7557">
        <w:t>止</w:t>
      </w:r>
      <w:proofErr w:type="gramEnd"/>
    </w:p>
    <w:p w:rsidR="00DA7557" w:rsidRDefault="00DA7557" w:rsidP="00DA7557">
      <w:r>
        <w:rPr>
          <w:rFonts w:hint="eastAsia"/>
        </w:rPr>
        <w:t>三、</w:t>
      </w:r>
      <w:r w:rsidRPr="00DA7557">
        <w:t>填答網址：</w:t>
      </w:r>
    </w:p>
    <w:p w:rsidR="00DA7557" w:rsidRDefault="00DA7557" w:rsidP="004464D0">
      <w:r>
        <w:rPr>
          <w:rFonts w:hint="eastAsia"/>
        </w:rPr>
        <w:t xml:space="preserve">　　</w:t>
      </w:r>
      <w:r w:rsidR="004464D0">
        <w:rPr>
          <w:rFonts w:hint="eastAsia"/>
        </w:rPr>
        <w:t>1</w:t>
      </w:r>
      <w:r w:rsidR="004464D0">
        <w:t>06</w:t>
      </w:r>
      <w:r w:rsidR="004464D0">
        <w:rPr>
          <w:rFonts w:hint="eastAsia"/>
        </w:rPr>
        <w:t>學年度畢業</w:t>
      </w:r>
      <w:r>
        <w:rPr>
          <w:rFonts w:hint="eastAsia"/>
        </w:rPr>
        <w:t>：</w:t>
      </w:r>
      <w:hyperlink r:id="rId7" w:history="1">
        <w:r w:rsidR="004464D0" w:rsidRPr="004464D0">
          <w:rPr>
            <w:rStyle w:val="a3"/>
            <w:rFonts w:hint="eastAsia"/>
          </w:rPr>
          <w:t>https://reurl.cc/EoDLGK</w:t>
        </w:r>
      </w:hyperlink>
      <w:r w:rsidR="004464D0">
        <w:t xml:space="preserve"> </w:t>
      </w:r>
      <w:r w:rsidRPr="00DA7557">
        <w:t>(</w:t>
      </w:r>
      <w:r w:rsidR="004464D0">
        <w:rPr>
          <w:rFonts w:hint="eastAsia"/>
        </w:rPr>
        <w:t>即</w:t>
      </w:r>
      <w:r w:rsidR="004464D0">
        <w:rPr>
          <w:rFonts w:hint="eastAsia"/>
        </w:rPr>
        <w:t>2</w:t>
      </w:r>
      <w:r w:rsidR="004464D0">
        <w:t>018</w:t>
      </w:r>
      <w:r w:rsidRPr="00DA7557">
        <w:t>年畢業</w:t>
      </w:r>
      <w:r w:rsidR="004464D0">
        <w:rPr>
          <w:rFonts w:hint="eastAsia"/>
        </w:rPr>
        <w:t>者</w:t>
      </w:r>
      <w:r w:rsidRPr="00DA7557">
        <w:t>)</w:t>
      </w:r>
    </w:p>
    <w:p w:rsidR="00DA7557" w:rsidRDefault="00DA7557" w:rsidP="004464D0">
      <w:r>
        <w:rPr>
          <w:rFonts w:hint="eastAsia"/>
        </w:rPr>
        <w:t xml:space="preserve">　　</w:t>
      </w:r>
      <w:r w:rsidR="004464D0">
        <w:rPr>
          <w:rFonts w:hint="eastAsia"/>
        </w:rPr>
        <w:t>1</w:t>
      </w:r>
      <w:r w:rsidR="004464D0">
        <w:t>08</w:t>
      </w:r>
      <w:r w:rsidR="004464D0">
        <w:rPr>
          <w:rFonts w:hint="eastAsia"/>
        </w:rPr>
        <w:t>學年度畢業</w:t>
      </w:r>
      <w:r>
        <w:rPr>
          <w:rFonts w:hint="eastAsia"/>
        </w:rPr>
        <w:t>：</w:t>
      </w:r>
      <w:hyperlink r:id="rId8" w:history="1">
        <w:r w:rsidR="004464D0" w:rsidRPr="00FC2353">
          <w:rPr>
            <w:rStyle w:val="a3"/>
            <w:rFonts w:hint="eastAsia"/>
          </w:rPr>
          <w:t>https://reurl.cc/51aZM6</w:t>
        </w:r>
      </w:hyperlink>
      <w:r w:rsidR="004464D0">
        <w:t xml:space="preserve"> </w:t>
      </w:r>
      <w:r w:rsidR="004464D0" w:rsidRPr="004464D0">
        <w:t>(</w:t>
      </w:r>
      <w:r w:rsidR="004464D0" w:rsidRPr="004464D0">
        <w:t>即</w:t>
      </w:r>
      <w:r w:rsidR="004464D0" w:rsidRPr="004464D0">
        <w:rPr>
          <w:rFonts w:hint="eastAsia"/>
        </w:rPr>
        <w:t>2</w:t>
      </w:r>
      <w:r w:rsidR="004464D0" w:rsidRPr="004464D0">
        <w:t>020</w:t>
      </w:r>
      <w:r w:rsidR="004464D0">
        <w:rPr>
          <w:rFonts w:hint="eastAsia"/>
        </w:rPr>
        <w:t>年</w:t>
      </w:r>
      <w:r w:rsidRPr="00DA7557">
        <w:t>畢業</w:t>
      </w:r>
      <w:r w:rsidR="004464D0">
        <w:rPr>
          <w:rFonts w:hint="eastAsia"/>
        </w:rPr>
        <w:t>者</w:t>
      </w:r>
      <w:r w:rsidRPr="00DA7557">
        <w:t>)</w:t>
      </w:r>
      <w:r>
        <w:t xml:space="preserve"> </w:t>
      </w:r>
    </w:p>
    <w:p w:rsidR="00DA7557" w:rsidRDefault="00DA7557" w:rsidP="004464D0">
      <w:r>
        <w:rPr>
          <w:rFonts w:hint="eastAsia"/>
        </w:rPr>
        <w:t xml:space="preserve">　　</w:t>
      </w:r>
      <w:r w:rsidR="004464D0">
        <w:rPr>
          <w:rFonts w:hint="eastAsia"/>
        </w:rPr>
        <w:t>11</w:t>
      </w:r>
      <w:r w:rsidR="004464D0">
        <w:t>0</w:t>
      </w:r>
      <w:r w:rsidR="004464D0">
        <w:rPr>
          <w:rFonts w:hint="eastAsia"/>
        </w:rPr>
        <w:t>學年度畢業</w:t>
      </w:r>
      <w:r>
        <w:rPr>
          <w:rFonts w:hint="eastAsia"/>
        </w:rPr>
        <w:t>：</w:t>
      </w:r>
      <w:hyperlink r:id="rId9" w:history="1">
        <w:r w:rsidR="004464D0" w:rsidRPr="004464D0">
          <w:rPr>
            <w:rStyle w:val="a3"/>
            <w:rFonts w:hint="eastAsia"/>
          </w:rPr>
          <w:t>https://reurl.cc/XE3NEj</w:t>
        </w:r>
      </w:hyperlink>
      <w:r w:rsidR="004464D0">
        <w:t xml:space="preserve"> </w:t>
      </w:r>
      <w:r w:rsidR="004464D0" w:rsidRPr="004464D0">
        <w:t>(</w:t>
      </w:r>
      <w:r w:rsidR="004464D0" w:rsidRPr="004464D0">
        <w:t>即</w:t>
      </w:r>
      <w:r w:rsidR="00E70237">
        <w:rPr>
          <w:rFonts w:hint="eastAsia"/>
        </w:rPr>
        <w:t>去</w:t>
      </w:r>
      <w:r w:rsidR="004464D0">
        <w:rPr>
          <w:rFonts w:hint="eastAsia"/>
        </w:rPr>
        <w:t>年</w:t>
      </w:r>
      <w:r w:rsidRPr="00DA7557">
        <w:t>畢業</w:t>
      </w:r>
      <w:r w:rsidR="004464D0">
        <w:rPr>
          <w:rFonts w:hint="eastAsia"/>
        </w:rPr>
        <w:t>者</w:t>
      </w:r>
      <w:r w:rsidRPr="00DA7557">
        <w:t>)</w:t>
      </w:r>
    </w:p>
    <w:p w:rsidR="007E19FD" w:rsidRPr="00DA7557" w:rsidRDefault="007E19FD" w:rsidP="00DA7557">
      <w:r>
        <w:rPr>
          <w:rFonts w:hint="eastAsia"/>
        </w:rPr>
        <w:t xml:space="preserve"> </w:t>
      </w:r>
      <w:r>
        <w:t xml:space="preserve">   </w:t>
      </w:r>
      <w:r w:rsidR="002E660C">
        <w:rPr>
          <w:rFonts w:hint="eastAsia"/>
        </w:rPr>
        <w:t>請以「校友使用者」登入，</w:t>
      </w:r>
      <w:r>
        <w:rPr>
          <w:rFonts w:hint="eastAsia"/>
        </w:rPr>
        <w:t>帳號及預設密碼皆為您的「身分證字號」。</w:t>
      </w:r>
    </w:p>
    <w:p w:rsidR="00A500AD" w:rsidRDefault="00DA7557" w:rsidP="00A500AD">
      <w:r>
        <w:rPr>
          <w:rFonts w:hint="eastAsia"/>
        </w:rPr>
        <w:t>四、</w:t>
      </w:r>
      <w:r w:rsidRPr="00DA7557">
        <w:t>填答獎勵：凡自行上網完整填答者皆可參與抽獎</w:t>
      </w:r>
    </w:p>
    <w:p w:rsidR="00DA7557" w:rsidRPr="002A1DCF" w:rsidRDefault="00A500AD" w:rsidP="00A500AD">
      <w:pPr>
        <w:rPr>
          <w:color w:val="000000" w:themeColor="text1"/>
        </w:rPr>
      </w:pPr>
      <w:r w:rsidRPr="004464D0">
        <w:rPr>
          <w:rFonts w:hint="eastAsia"/>
          <w:color w:val="FF0000"/>
        </w:rPr>
        <w:t xml:space="preserve">　　</w:t>
      </w:r>
      <w:r w:rsidR="00DA7557" w:rsidRPr="002A1DCF">
        <w:rPr>
          <w:color w:val="000000" w:themeColor="text1"/>
        </w:rPr>
        <w:t>10/10</w:t>
      </w:r>
      <w:r w:rsidR="00DA7557" w:rsidRPr="002A1DCF">
        <w:rPr>
          <w:color w:val="000000" w:themeColor="text1"/>
        </w:rPr>
        <w:t>前完成者，抽出</w:t>
      </w:r>
      <w:r w:rsidR="00DA7557" w:rsidRPr="002A1DCF">
        <w:rPr>
          <w:color w:val="000000" w:themeColor="text1"/>
        </w:rPr>
        <w:t>iPad</w:t>
      </w:r>
      <w:r w:rsidR="00DA7557" w:rsidRPr="002A1DCF">
        <w:rPr>
          <w:color w:val="000000" w:themeColor="text1"/>
        </w:rPr>
        <w:t>及</w:t>
      </w:r>
      <w:proofErr w:type="spellStart"/>
      <w:r w:rsidR="00DA7557" w:rsidRPr="002A1DCF">
        <w:rPr>
          <w:color w:val="000000" w:themeColor="text1"/>
        </w:rPr>
        <w:t>AirPods</w:t>
      </w:r>
      <w:proofErr w:type="spellEnd"/>
      <w:r w:rsidR="00DA7557" w:rsidRPr="002A1DCF">
        <w:rPr>
          <w:color w:val="000000" w:themeColor="text1"/>
        </w:rPr>
        <w:t>各</w:t>
      </w:r>
      <w:r w:rsidR="00DA7557" w:rsidRPr="002A1DCF">
        <w:rPr>
          <w:color w:val="000000" w:themeColor="text1"/>
        </w:rPr>
        <w:t>1</w:t>
      </w:r>
      <w:r w:rsidR="00DA7557" w:rsidRPr="002A1DCF">
        <w:rPr>
          <w:color w:val="000000" w:themeColor="text1"/>
        </w:rPr>
        <w:t>台；</w:t>
      </w:r>
      <w:r w:rsidR="00DA7557" w:rsidRPr="002A1DCF">
        <w:rPr>
          <w:color w:val="000000" w:themeColor="text1"/>
        </w:rPr>
        <w:t>10/3</w:t>
      </w:r>
      <w:r w:rsidR="004464D0" w:rsidRPr="002A1DCF">
        <w:rPr>
          <w:color w:val="000000" w:themeColor="text1"/>
        </w:rPr>
        <w:t>1</w:t>
      </w:r>
      <w:r w:rsidR="00DA7557" w:rsidRPr="002A1DCF">
        <w:rPr>
          <w:color w:val="000000" w:themeColor="text1"/>
        </w:rPr>
        <w:t>前完成者，抽出</w:t>
      </w:r>
    </w:p>
    <w:p w:rsidR="00DA7557" w:rsidRPr="002A1DCF" w:rsidRDefault="00DA7557" w:rsidP="00DA7557">
      <w:pPr>
        <w:ind w:firstLineChars="200" w:firstLine="480"/>
        <w:rPr>
          <w:color w:val="000000" w:themeColor="text1"/>
        </w:rPr>
      </w:pPr>
      <w:r w:rsidRPr="002A1DCF">
        <w:rPr>
          <w:color w:val="000000" w:themeColor="text1"/>
        </w:rPr>
        <w:t>AirPods1</w:t>
      </w:r>
      <w:r w:rsidRPr="002A1DCF">
        <w:rPr>
          <w:color w:val="000000" w:themeColor="text1"/>
        </w:rPr>
        <w:t>台；第一階段未中獎者可保留抽獎資格至下階段，另外將從兩階</w:t>
      </w:r>
    </w:p>
    <w:p w:rsidR="00DA7557" w:rsidRPr="002A1DCF" w:rsidRDefault="00DA7557" w:rsidP="00DA7557">
      <w:pPr>
        <w:ind w:firstLineChars="200" w:firstLine="480"/>
        <w:rPr>
          <w:color w:val="000000" w:themeColor="text1"/>
        </w:rPr>
      </w:pPr>
      <w:proofErr w:type="gramStart"/>
      <w:r w:rsidRPr="002A1DCF">
        <w:rPr>
          <w:color w:val="000000" w:themeColor="text1"/>
        </w:rPr>
        <w:t>段皆未中獎者內抽</w:t>
      </w:r>
      <w:proofErr w:type="gramEnd"/>
      <w:r w:rsidRPr="002A1DCF">
        <w:rPr>
          <w:color w:val="000000" w:themeColor="text1"/>
        </w:rPr>
        <w:t>出</w:t>
      </w:r>
      <w:r w:rsidR="002A1DCF" w:rsidRPr="002A1DCF">
        <w:rPr>
          <w:rFonts w:hint="eastAsia"/>
          <w:color w:val="000000" w:themeColor="text1"/>
        </w:rPr>
        <w:t>5</w:t>
      </w:r>
      <w:r w:rsidRPr="002A1DCF">
        <w:rPr>
          <w:color w:val="000000" w:themeColor="text1"/>
        </w:rPr>
        <w:t>0</w:t>
      </w:r>
      <w:r w:rsidRPr="002A1DCF">
        <w:rPr>
          <w:color w:val="000000" w:themeColor="text1"/>
        </w:rPr>
        <w:t>名，每名獲</w:t>
      </w:r>
      <w:r w:rsidR="002A1DCF" w:rsidRPr="002A1DCF">
        <w:rPr>
          <w:color w:val="000000" w:themeColor="text1"/>
        </w:rPr>
        <w:t>2</w:t>
      </w:r>
      <w:r w:rsidRPr="002A1DCF">
        <w:rPr>
          <w:color w:val="000000" w:themeColor="text1"/>
        </w:rPr>
        <w:t>00</w:t>
      </w:r>
      <w:r w:rsidRPr="002A1DCF">
        <w:rPr>
          <w:color w:val="000000" w:themeColor="text1"/>
        </w:rPr>
        <w:t>元禮券。</w:t>
      </w:r>
      <w:r w:rsidRPr="002A1DCF">
        <w:rPr>
          <w:color w:val="000000" w:themeColor="text1"/>
        </w:rPr>
        <w:t>11</w:t>
      </w:r>
      <w:r w:rsidRPr="002A1DCF">
        <w:rPr>
          <w:color w:val="000000" w:themeColor="text1"/>
        </w:rPr>
        <w:t>月</w:t>
      </w:r>
      <w:r w:rsidR="004464D0" w:rsidRPr="002A1DCF">
        <w:rPr>
          <w:rFonts w:hint="eastAsia"/>
          <w:color w:val="000000" w:themeColor="text1"/>
        </w:rPr>
        <w:t>底前</w:t>
      </w:r>
      <w:r w:rsidRPr="002A1DCF">
        <w:rPr>
          <w:color w:val="000000" w:themeColor="text1"/>
        </w:rPr>
        <w:t>進行抽獎並公</w:t>
      </w:r>
    </w:p>
    <w:p w:rsidR="00A500AD" w:rsidRPr="002A1DCF" w:rsidRDefault="00DA7557" w:rsidP="00A500AD">
      <w:pPr>
        <w:ind w:firstLineChars="200" w:firstLine="480"/>
        <w:rPr>
          <w:color w:val="000000" w:themeColor="text1"/>
        </w:rPr>
      </w:pPr>
      <w:proofErr w:type="gramStart"/>
      <w:r w:rsidRPr="002A1DCF">
        <w:rPr>
          <w:color w:val="000000" w:themeColor="text1"/>
        </w:rPr>
        <w:t>佈</w:t>
      </w:r>
      <w:proofErr w:type="gramEnd"/>
      <w:r w:rsidRPr="002A1DCF">
        <w:rPr>
          <w:color w:val="000000" w:themeColor="text1"/>
        </w:rPr>
        <w:t>中獎名單，其餘未盡事宜依學校規定辦理</w:t>
      </w:r>
      <w:r w:rsidR="00A500AD" w:rsidRPr="002A1DCF">
        <w:rPr>
          <w:rFonts w:hint="eastAsia"/>
          <w:color w:val="000000" w:themeColor="text1"/>
        </w:rPr>
        <w:t>。</w:t>
      </w:r>
    </w:p>
    <w:p w:rsidR="00A500AD" w:rsidRDefault="00A500AD" w:rsidP="00A500AD">
      <w:r>
        <w:rPr>
          <w:rFonts w:hint="eastAsia"/>
        </w:rPr>
        <w:t>五、</w:t>
      </w:r>
      <w:r w:rsidR="00DA7557" w:rsidRPr="00DA7557">
        <w:t>如登入或填答時出現任何問題，請</w:t>
      </w:r>
      <w:proofErr w:type="gramStart"/>
      <w:r w:rsidR="00DA7557" w:rsidRPr="00DA7557">
        <w:t>逕</w:t>
      </w:r>
      <w:proofErr w:type="gramEnd"/>
      <w:r w:rsidR="00DA7557" w:rsidRPr="00DA7557">
        <w:t>洽</w:t>
      </w:r>
      <w:r w:rsidR="00DA7557" w:rsidRPr="00DA7557">
        <w:t>06-2133111(</w:t>
      </w:r>
      <w:r w:rsidR="00DA7557" w:rsidRPr="00DA7557">
        <w:t>系統問題：電算中心分</w:t>
      </w:r>
    </w:p>
    <w:p w:rsidR="00DA7557" w:rsidRDefault="00DA7557" w:rsidP="00A500AD">
      <w:pPr>
        <w:ind w:firstLineChars="200" w:firstLine="480"/>
      </w:pPr>
      <w:r w:rsidRPr="00DA7557">
        <w:t>機</w:t>
      </w:r>
      <w:r w:rsidRPr="00DA7557">
        <w:t>602/</w:t>
      </w:r>
      <w:r w:rsidRPr="00DA7557">
        <w:t>其他問題：校友服務中心分機</w:t>
      </w:r>
      <w:r w:rsidRPr="00DA7557">
        <w:t>506)</w:t>
      </w:r>
    </w:p>
    <w:p w:rsidR="00DF66FD" w:rsidRDefault="00DF66FD" w:rsidP="00DF66FD"/>
    <w:p w:rsidR="00DF66FD" w:rsidRPr="00DF66FD" w:rsidRDefault="00DF66FD" w:rsidP="00DF66FD">
      <w:pPr>
        <w:rPr>
          <w:bdr w:val="single" w:sz="4" w:space="0" w:color="auto"/>
        </w:rPr>
      </w:pPr>
      <w:r w:rsidRPr="00DF66FD">
        <w:rPr>
          <w:rFonts w:hint="eastAsia"/>
          <w:bdr w:val="single" w:sz="4" w:space="0" w:color="auto"/>
        </w:rPr>
        <w:t>常見問題</w:t>
      </w:r>
    </w:p>
    <w:p w:rsidR="00DF66FD" w:rsidRPr="00DF66FD" w:rsidRDefault="00DF66FD" w:rsidP="00DF66FD">
      <w:r>
        <w:rPr>
          <w:rFonts w:hint="eastAsia"/>
        </w:rPr>
        <w:t>一、</w:t>
      </w:r>
      <w:r w:rsidR="002C1690">
        <w:rPr>
          <w:rFonts w:hint="eastAsia"/>
        </w:rPr>
        <w:t>這些</w:t>
      </w:r>
      <w:r>
        <w:rPr>
          <w:rFonts w:hint="eastAsia"/>
        </w:rPr>
        <w:t>職業算在哪一類？</w:t>
      </w:r>
    </w:p>
    <w:p w:rsidR="00DF66FD" w:rsidRDefault="00DF66FD" w:rsidP="00DF66FD">
      <w:pPr>
        <w:ind w:firstLineChars="200" w:firstLine="480"/>
      </w:pPr>
      <w:r w:rsidRPr="00DF66FD">
        <w:t>補習班、餐廳、郵局、銀行、飯店、加油站</w:t>
      </w:r>
      <w:r>
        <w:sym w:font="Wingdings" w:char="F0F0"/>
      </w:r>
      <w:r w:rsidRPr="00DF66FD">
        <w:t>企業（</w:t>
      </w:r>
      <w:r w:rsidR="00271AF9">
        <w:rPr>
          <w:rFonts w:hint="eastAsia"/>
        </w:rPr>
        <w:t>含國營及民營企業</w:t>
      </w:r>
      <w:r w:rsidRPr="00DF66FD">
        <w:t>）</w:t>
      </w:r>
    </w:p>
    <w:p w:rsidR="00DF66FD" w:rsidRDefault="00DF66FD" w:rsidP="00DF66FD">
      <w:pPr>
        <w:ind w:firstLineChars="200" w:firstLine="480"/>
      </w:pPr>
      <w:r w:rsidRPr="00DF66FD">
        <w:t>警察、職業軍人</w:t>
      </w:r>
      <w:r>
        <w:sym w:font="Wingdings" w:char="F0F0"/>
      </w:r>
      <w:r w:rsidRPr="00DF66FD">
        <w:t>政府部門</w:t>
      </w:r>
    </w:p>
    <w:p w:rsidR="00DF66FD" w:rsidRDefault="00DF66FD" w:rsidP="00DF66FD">
      <w:pPr>
        <w:ind w:firstLineChars="200" w:firstLine="480"/>
      </w:pPr>
      <w:r w:rsidRPr="00DF66FD">
        <w:t>Uber eats</w:t>
      </w:r>
      <w:r w:rsidRPr="00DF66FD">
        <w:t>、</w:t>
      </w:r>
      <w:proofErr w:type="spellStart"/>
      <w:r w:rsidRPr="00DF66FD">
        <w:t>foodpanda</w:t>
      </w:r>
      <w:proofErr w:type="spellEnd"/>
      <w:r>
        <w:sym w:font="Wingdings" w:char="F0F0"/>
      </w:r>
      <w:r w:rsidRPr="00DF66FD">
        <w:t>自由工作者</w:t>
      </w:r>
    </w:p>
    <w:p w:rsidR="00DF66FD" w:rsidRDefault="00DF66FD" w:rsidP="00DF66FD">
      <w:pPr>
        <w:ind w:firstLineChars="200" w:firstLine="480"/>
      </w:pPr>
      <w:r w:rsidRPr="00DF66FD">
        <w:t>醫療院所</w:t>
      </w:r>
      <w:r>
        <w:sym w:font="Wingdings" w:char="F0F0"/>
      </w:r>
      <w:r w:rsidRPr="00DF66FD">
        <w:t>其他</w:t>
      </w:r>
    </w:p>
    <w:p w:rsidR="00D44E03" w:rsidRDefault="00DF66FD" w:rsidP="00D44E03">
      <w:r>
        <w:rPr>
          <w:rFonts w:hint="eastAsia"/>
        </w:rPr>
        <w:t>二、如果同時為本校學士班及碩士班畢業，</w:t>
      </w:r>
      <w:r w:rsidR="00D44E03">
        <w:rPr>
          <w:rFonts w:hint="eastAsia"/>
        </w:rPr>
        <w:t>又剛好都是這次需調查的年度，</w:t>
      </w:r>
      <w:r w:rsidRPr="00DF66FD">
        <w:t>可</w:t>
      </w:r>
    </w:p>
    <w:p w:rsidR="00DF66FD" w:rsidRDefault="00DF66FD" w:rsidP="00D44E03">
      <w:pPr>
        <w:ind w:firstLineChars="200" w:firstLine="480"/>
      </w:pPr>
      <w:r w:rsidRPr="00DF66FD">
        <w:t>能會出現兩份問卷，因問卷題目不同，皆須填寫</w:t>
      </w:r>
      <w:r>
        <w:rPr>
          <w:rFonts w:hint="eastAsia"/>
        </w:rPr>
        <w:t>。</w:t>
      </w:r>
    </w:p>
    <w:p w:rsidR="002C1690" w:rsidRDefault="00DF66FD" w:rsidP="002C1690">
      <w:r>
        <w:rPr>
          <w:rFonts w:hint="eastAsia"/>
        </w:rPr>
        <w:t>三、</w:t>
      </w:r>
      <w:r w:rsidR="002C1690">
        <w:rPr>
          <w:rFonts w:hint="eastAsia"/>
        </w:rPr>
        <w:t>如果校友是一邊兼職打工、當代理教師，一邊也在尋找更好的工作或準備</w:t>
      </w:r>
    </w:p>
    <w:p w:rsidR="00DF66FD" w:rsidRPr="002C1690" w:rsidRDefault="002C1690" w:rsidP="00235999">
      <w:pPr>
        <w:ind w:firstLineChars="200" w:firstLine="480"/>
      </w:pPr>
      <w:r>
        <w:rPr>
          <w:rFonts w:hint="eastAsia"/>
        </w:rPr>
        <w:t>考試，這種情況請選擇「部份工時」，</w:t>
      </w:r>
      <w:r w:rsidR="00D44E03">
        <w:rPr>
          <w:rFonts w:hint="eastAsia"/>
        </w:rPr>
        <w:t>而不是選擇「目前未就業中</w:t>
      </w:r>
      <w:r>
        <w:rPr>
          <w:rFonts w:hint="eastAsia"/>
        </w:rPr>
        <w:t>」。</w:t>
      </w:r>
    </w:p>
    <w:sectPr w:rsidR="00DF66FD" w:rsidRPr="002C16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6D" w:rsidRDefault="00F32D6D" w:rsidP="007E19FD">
      <w:r>
        <w:separator/>
      </w:r>
    </w:p>
  </w:endnote>
  <w:endnote w:type="continuationSeparator" w:id="0">
    <w:p w:rsidR="00F32D6D" w:rsidRDefault="00F32D6D" w:rsidP="007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6D" w:rsidRDefault="00F32D6D" w:rsidP="007E19FD">
      <w:r>
        <w:separator/>
      </w:r>
    </w:p>
  </w:footnote>
  <w:footnote w:type="continuationSeparator" w:id="0">
    <w:p w:rsidR="00F32D6D" w:rsidRDefault="00F32D6D" w:rsidP="007E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B22E0"/>
    <w:multiLevelType w:val="hybridMultilevel"/>
    <w:tmpl w:val="A6C2E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72465"/>
    <w:multiLevelType w:val="hybridMultilevel"/>
    <w:tmpl w:val="BFEA1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57"/>
    <w:rsid w:val="000832F9"/>
    <w:rsid w:val="0009330C"/>
    <w:rsid w:val="00235999"/>
    <w:rsid w:val="0026194F"/>
    <w:rsid w:val="00271AF9"/>
    <w:rsid w:val="002A1DCF"/>
    <w:rsid w:val="002C1690"/>
    <w:rsid w:val="002D5DA4"/>
    <w:rsid w:val="002E660C"/>
    <w:rsid w:val="00323BD8"/>
    <w:rsid w:val="003424A7"/>
    <w:rsid w:val="004464D0"/>
    <w:rsid w:val="0051140B"/>
    <w:rsid w:val="006857D3"/>
    <w:rsid w:val="006D79A3"/>
    <w:rsid w:val="00702D4C"/>
    <w:rsid w:val="007E19FD"/>
    <w:rsid w:val="00825A5D"/>
    <w:rsid w:val="00986EE3"/>
    <w:rsid w:val="009F5D7B"/>
    <w:rsid w:val="00A500AD"/>
    <w:rsid w:val="00A8283B"/>
    <w:rsid w:val="00B518FA"/>
    <w:rsid w:val="00BA17D4"/>
    <w:rsid w:val="00C241A5"/>
    <w:rsid w:val="00CE4604"/>
    <w:rsid w:val="00CE5AFE"/>
    <w:rsid w:val="00D216AC"/>
    <w:rsid w:val="00D44E03"/>
    <w:rsid w:val="00DA7557"/>
    <w:rsid w:val="00DF66FD"/>
    <w:rsid w:val="00E70237"/>
    <w:rsid w:val="00F21B55"/>
    <w:rsid w:val="00F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06737"/>
  <w15:chartTrackingRefBased/>
  <w15:docId w15:val="{A9A693B9-B225-483F-BE5D-8A5238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5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A755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A755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7557"/>
    <w:pPr>
      <w:ind w:leftChars="200" w:left="480"/>
    </w:pPr>
  </w:style>
  <w:style w:type="character" w:styleId="a6">
    <w:name w:val="Strong"/>
    <w:basedOn w:val="a0"/>
    <w:uiPriority w:val="22"/>
    <w:qFormat/>
    <w:rsid w:val="00A500AD"/>
    <w:rPr>
      <w:b/>
      <w:bCs/>
    </w:rPr>
  </w:style>
  <w:style w:type="paragraph" w:styleId="a7">
    <w:name w:val="header"/>
    <w:basedOn w:val="a"/>
    <w:link w:val="a8"/>
    <w:uiPriority w:val="99"/>
    <w:unhideWhenUsed/>
    <w:rsid w:val="007E1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19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1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19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1aZM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EoDL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E3NE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151</Words>
  <Characters>863</Characters>
  <Application>Microsoft Office Word</Application>
  <DocSecurity>0</DocSecurity>
  <Lines>7</Lines>
  <Paragraphs>2</Paragraphs>
  <ScaleCrop>false</ScaleCrop>
  <Company>KMSOFFICE2019X64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邱佳玉</dc:creator>
  <cp:keywords/>
  <dc:description/>
  <cp:lastModifiedBy>邱佳玉</cp:lastModifiedBy>
  <cp:revision>17</cp:revision>
  <dcterms:created xsi:type="dcterms:W3CDTF">2022-07-28T06:57:00Z</dcterms:created>
  <dcterms:modified xsi:type="dcterms:W3CDTF">2023-07-20T07:35:00Z</dcterms:modified>
</cp:coreProperties>
</file>